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B1A" w:rsidRDefault="00C07479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bookmarkStart w:id="0" w:name="_GoBack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1.Միքայելը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հոր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հետ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գնաց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հրաձգարան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Նրանք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պայմանավորվեցին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Միքայելը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կկրակի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r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</w:rPr>
        <w:t>5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անգամ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և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ամեն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դիպուկ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կրակոցի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դիմաց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՝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ևս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r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</w:rPr>
        <w:t>2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անգամ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Միքայելն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ընդհանուր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առմամբ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կրակեց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r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</w:rPr>
        <w:t>23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 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անգամ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Քանի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՞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դիպուկ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կրակոց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կատարեց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Միքայելը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:</w:t>
      </w:r>
    </w:p>
    <w:p w:rsidR="00961031" w:rsidRDefault="00961031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</w:pPr>
      <w: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19</w:t>
      </w:r>
    </w:p>
    <w:p w:rsidR="00961031" w:rsidRDefault="00961031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Կարենը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թղթից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կտրեց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երկու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շրջանակ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և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դրանց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երկու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կողմերում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ինչ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-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թիվ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գրեց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։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Երբ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թղթերը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դրված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են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նկարում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պատկերված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ձևով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ապա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երևացող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թվերի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գումարը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 </w:t>
      </w:r>
      <w:r w:rsidRPr="00961031"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20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 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է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Հայտնի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է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Կարենը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կարող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է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թղթերն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այնպես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շրջել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երևացող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թվերի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գումարը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լինի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 </w:t>
      </w:r>
      <w:r w:rsidRPr="00961031"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18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, </w:t>
      </w:r>
      <w:r w:rsidRPr="00961031"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19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, </w:t>
      </w:r>
      <w:r w:rsidRPr="00961031"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20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 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և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 </w:t>
      </w:r>
      <w:r w:rsidRPr="00961031">
        <w:rPr>
          <w:rStyle w:val="mn"/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21</w:t>
      </w: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Պարզել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թե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ի՞նչ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թվեր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են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գրված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շրջանակների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հակառակ</w:t>
      </w:r>
      <w:proofErr w:type="spellEnd"/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կողմում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։</w:t>
      </w:r>
    </w:p>
    <w:p w:rsidR="00961031" w:rsidRPr="00961031" w:rsidRDefault="00961031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r w:rsidRPr="00961031"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9, 10</w:t>
      </w:r>
    </w:p>
    <w:p w:rsidR="00961031" w:rsidRDefault="00961031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Սեղանին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դրված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է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չորս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մետաղադրամ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՝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նկարում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պատկերված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դասավորվածությամբ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Յուրաքանչյուր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քայլում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թույլատրվում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է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ընտրել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մետաղադրամներից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որևէ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մեկը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և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տեղափոխել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այն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այնպես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որ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դիպչի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երկու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այլ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մետաղադրամների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։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Ամենաքիչը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քանի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՞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քայլով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է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հնարավոր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բոլոր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մետաղադրամները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շարել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մեկ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գծի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երկայնքով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։</w:t>
      </w:r>
    </w:p>
    <w:p w:rsidR="00F05F33" w:rsidRPr="00F05F33" w:rsidRDefault="00F05F33" w:rsidP="00F05F3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666666"/>
          <w:lang w:eastAsia="ru-RU"/>
        </w:rPr>
      </w:pPr>
      <w:r w:rsidRPr="00F05F33">
        <w:rPr>
          <w:rFonts w:ascii="Helvetica" w:eastAsia="Times New Roman" w:hAnsi="Helvetica" w:cs="Helvetica"/>
          <w:color w:val="666666"/>
          <w:lang w:eastAsia="ru-RU"/>
        </w:rPr>
        <w:t xml:space="preserve">5.Ե՞րբ է </w:t>
      </w: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ավարտվել</w:t>
      </w:r>
      <w:proofErr w:type="spellEnd"/>
      <w:r w:rsidRPr="00F05F33">
        <w:rPr>
          <w:rFonts w:ascii="Helvetica" w:eastAsia="Times New Roman" w:hAnsi="Helvetica" w:cs="Helvetica"/>
          <w:color w:val="666666"/>
          <w:lang w:eastAsia="ru-RU"/>
        </w:rPr>
        <w:t xml:space="preserve"> </w:t>
      </w: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Էյֆելյան</w:t>
      </w:r>
      <w:proofErr w:type="spellEnd"/>
      <w:r w:rsidRPr="00F05F33">
        <w:rPr>
          <w:rFonts w:ascii="Helvetica" w:eastAsia="Times New Roman" w:hAnsi="Helvetica" w:cs="Helvetica"/>
          <w:color w:val="666666"/>
          <w:lang w:eastAsia="ru-RU"/>
        </w:rPr>
        <w:t xml:space="preserve"> </w:t>
      </w: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աշտարակի</w:t>
      </w:r>
      <w:proofErr w:type="spellEnd"/>
      <w:r w:rsidRPr="00F05F33">
        <w:rPr>
          <w:rFonts w:ascii="Helvetica" w:eastAsia="Times New Roman" w:hAnsi="Helvetica" w:cs="Helvetica"/>
          <w:color w:val="666666"/>
          <w:lang w:eastAsia="ru-RU"/>
        </w:rPr>
        <w:t xml:space="preserve"> </w:t>
      </w: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շինարարությունը</w:t>
      </w:r>
      <w:proofErr w:type="spellEnd"/>
    </w:p>
    <w:p w:rsidR="00F05F33" w:rsidRPr="00F05F33" w:rsidRDefault="00F05F33" w:rsidP="00F05F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</w:p>
    <w:p w:rsidR="00C07479" w:rsidRDefault="00F05F33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r w:rsidRPr="00F05F33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drawing>
          <wp:inline distT="0" distB="0" distL="0" distR="0" wp14:anchorId="6642EA95" wp14:editId="302E4FAA">
            <wp:extent cx="5220335" cy="3180715"/>
            <wp:effectExtent l="0" t="0" r="0" b="635"/>
            <wp:docPr id="1" name="Рисунок 1" descr="https://i0.wp.com/qarakusi.am/img/news/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qarakusi.am/img/news/2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</w:p>
    <w:p w:rsidR="00F05F33" w:rsidRDefault="00F05F33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</w:pP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Յուրաքան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hy-AM"/>
        </w:rPr>
        <w:t>չ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յուր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չորս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ավելանում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էր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մի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մաս</w:t>
      </w:r>
      <w:proofErr w:type="spellEnd"/>
      <w:r>
        <w:rPr>
          <w:rFonts w:ascii="Helvetica" w:hAnsi="Helvetica" w:cs="Helvetica"/>
          <w:color w:val="666666"/>
          <w:sz w:val="20"/>
          <w:szCs w:val="20"/>
          <w:shd w:val="clear" w:color="auto" w:fill="FFFFFF"/>
        </w:rPr>
        <w:t>։</w:t>
      </w:r>
    </w:p>
    <w:p w:rsidR="00F05F33" w:rsidRDefault="00F05F33">
      <w:pP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hy-AM"/>
        </w:rPr>
      </w:pPr>
      <w: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hy-AM"/>
        </w:rPr>
        <w:t xml:space="preserve">Պատ՝  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en-US"/>
        </w:rPr>
        <w:t>1889</w:t>
      </w:r>
      <w:r>
        <w:rPr>
          <w:rFonts w:ascii="Helvetica" w:hAnsi="Helvetica" w:cs="Helvetica"/>
          <w:color w:val="666666"/>
          <w:sz w:val="20"/>
          <w:szCs w:val="20"/>
          <w:shd w:val="clear" w:color="auto" w:fill="FFFFFF"/>
          <w:lang w:val="hy-AM"/>
        </w:rPr>
        <w:t xml:space="preserve"> մարտ</w:t>
      </w:r>
    </w:p>
    <w:p w:rsidR="00F05F33" w:rsidRDefault="00F05F33" w:rsidP="00F05F3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666666"/>
          <w:lang w:eastAsia="ru-RU"/>
        </w:rPr>
      </w:pPr>
    </w:p>
    <w:p w:rsidR="007424B0" w:rsidRDefault="007424B0" w:rsidP="00F05F3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666666"/>
          <w:lang w:eastAsia="ru-RU"/>
        </w:rPr>
      </w:pPr>
    </w:p>
    <w:p w:rsidR="00F05F33" w:rsidRPr="00F05F33" w:rsidRDefault="00F05F33" w:rsidP="00F05F3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666666"/>
          <w:lang w:eastAsia="ru-RU"/>
        </w:rPr>
      </w:pP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Լուծել</w:t>
      </w:r>
      <w:proofErr w:type="spellEnd"/>
      <w:r w:rsidRPr="00F05F33">
        <w:rPr>
          <w:rFonts w:ascii="Helvetica" w:eastAsia="Times New Roman" w:hAnsi="Helvetica" w:cs="Helvetica"/>
          <w:color w:val="666666"/>
          <w:lang w:eastAsia="ru-RU"/>
        </w:rPr>
        <w:t xml:space="preserve"> </w:t>
      </w:r>
      <w:proofErr w:type="spellStart"/>
      <w:r w:rsidRPr="00F05F33">
        <w:rPr>
          <w:rFonts w:ascii="Helvetica" w:eastAsia="Times New Roman" w:hAnsi="Helvetica" w:cs="Helvetica"/>
          <w:color w:val="666666"/>
          <w:lang w:eastAsia="ru-RU"/>
        </w:rPr>
        <w:t>հավասարումը</w:t>
      </w:r>
      <w:proofErr w:type="spellEnd"/>
    </w:p>
    <w:p w:rsidR="00F05F33" w:rsidRPr="00F05F33" w:rsidRDefault="00F05F33" w:rsidP="00F05F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F05F33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lastRenderedPageBreak/>
        <w:drawing>
          <wp:inline distT="0" distB="0" distL="0" distR="0">
            <wp:extent cx="5104765" cy="2154555"/>
            <wp:effectExtent l="0" t="0" r="635" b="0"/>
            <wp:docPr id="2" name="Рисунок 2" descr="https://i1.wp.com/qarakusi.am/img/news/26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1.wp.com/qarakusi.am/img/news/26_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65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F33" w:rsidRDefault="00F05F33">
      <w:pPr>
        <w:rPr>
          <w:lang w:val="hy-AM"/>
        </w:rPr>
      </w:pPr>
    </w:p>
    <w:p w:rsidR="00402FC6" w:rsidRDefault="00402FC6" w:rsidP="00402FC6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666666"/>
          <w:sz w:val="22"/>
          <w:szCs w:val="22"/>
        </w:rPr>
      </w:pPr>
      <w:r>
        <w:rPr>
          <w:rFonts w:ascii="Helvetica" w:hAnsi="Helvetica" w:cs="Helvetica"/>
          <w:color w:val="666666"/>
          <w:sz w:val="22"/>
          <w:szCs w:val="22"/>
        </w:rPr>
        <w:t>7.</w:t>
      </w:r>
    </w:p>
    <w:p w:rsidR="00402FC6" w:rsidRDefault="00402FC6" w:rsidP="00402FC6">
      <w:pPr>
        <w:pStyle w:val="a3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666666"/>
          <w:sz w:val="22"/>
          <w:szCs w:val="22"/>
        </w:rPr>
      </w:pPr>
      <w:r>
        <w:rPr>
          <w:rFonts w:ascii="Helvetica" w:hAnsi="Helvetica" w:cs="Helvetica"/>
          <w:noProof/>
          <w:color w:val="666666"/>
          <w:sz w:val="22"/>
          <w:szCs w:val="22"/>
        </w:rPr>
        <w:drawing>
          <wp:inline distT="0" distB="0" distL="0" distR="0">
            <wp:extent cx="5136515" cy="2277745"/>
            <wp:effectExtent l="0" t="0" r="6985" b="8255"/>
            <wp:docPr id="8" name="Рисунок 8" descr="https://i2.wp.com/qarakusi.am/img/news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2.wp.com/qarakusi.am/img/news/2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FC6" w:rsidRPr="00402FC6" w:rsidRDefault="00402FC6">
      <w:pPr>
        <w:rPr>
          <w:lang w:val="en-US"/>
        </w:rPr>
      </w:pPr>
      <w:r>
        <w:rPr>
          <w:lang w:val="en-US"/>
        </w:rPr>
        <w:t>7,8,9</w:t>
      </w:r>
      <w:bookmarkEnd w:id="0"/>
    </w:p>
    <w:sectPr w:rsidR="00402FC6" w:rsidRPr="00402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479"/>
    <w:rsid w:val="00402FC6"/>
    <w:rsid w:val="00487B1A"/>
    <w:rsid w:val="007424B0"/>
    <w:rsid w:val="00961031"/>
    <w:rsid w:val="00C07479"/>
    <w:rsid w:val="00F0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90C3A"/>
  <w15:chartTrackingRefBased/>
  <w15:docId w15:val="{FF7AD9D7-B4A5-404D-A4EA-415A04557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n">
    <w:name w:val="mn"/>
    <w:basedOn w:val="a0"/>
    <w:rsid w:val="00C07479"/>
  </w:style>
  <w:style w:type="paragraph" w:customStyle="1" w:styleId="newsitemtitle">
    <w:name w:val="newsitemtitle"/>
    <w:basedOn w:val="a"/>
    <w:rsid w:val="00F05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02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4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3EA57-C742-4391-85E6-1FD27C832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2020-11-24T07:06:00Z</dcterms:created>
  <dcterms:modified xsi:type="dcterms:W3CDTF">2020-11-24T08:11:00Z</dcterms:modified>
</cp:coreProperties>
</file>